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  <w:b/>
        </w:rPr>
      </w:pPr>
      <w:r w:rsidRPr="00F70294">
        <w:rPr>
          <w:rFonts w:ascii="Times New Roman" w:hAnsi="Times New Roman" w:cs="Times New Roman"/>
          <w:b/>
        </w:rPr>
        <w:t>WHEN RECORDED RETURN TO:</w:t>
      </w: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294">
        <w:rPr>
          <w:rFonts w:ascii="Times New Roman" w:hAnsi="Times New Roman" w:cs="Times New Roman"/>
          <w:sz w:val="20"/>
          <w:szCs w:val="20"/>
        </w:rPr>
        <w:t>Thurston County Title</w:t>
      </w: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294">
        <w:rPr>
          <w:rFonts w:ascii="Times New Roman" w:hAnsi="Times New Roman" w:cs="Times New Roman"/>
          <w:sz w:val="20"/>
          <w:szCs w:val="20"/>
        </w:rPr>
        <w:t>105 E. 8</w:t>
      </w:r>
      <w:r w:rsidRPr="00F7029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F70294">
        <w:rPr>
          <w:rFonts w:ascii="Times New Roman" w:hAnsi="Times New Roman" w:cs="Times New Roman"/>
          <w:sz w:val="20"/>
          <w:szCs w:val="20"/>
        </w:rPr>
        <w:t xml:space="preserve"> Avenue</w:t>
      </w: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294">
        <w:rPr>
          <w:rFonts w:ascii="Times New Roman" w:hAnsi="Times New Roman" w:cs="Times New Roman"/>
          <w:sz w:val="20"/>
          <w:szCs w:val="20"/>
        </w:rPr>
        <w:t>Olympia, WA 98501</w:t>
      </w: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  <w:b/>
        </w:rPr>
      </w:pP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</w:rPr>
      </w:pPr>
    </w:p>
    <w:p w:rsidR="004B0177" w:rsidRPr="00F70294" w:rsidRDefault="004B0177" w:rsidP="004B0177">
      <w:pPr>
        <w:spacing w:after="0" w:line="240" w:lineRule="auto"/>
        <w:rPr>
          <w:rFonts w:ascii="Times New Roman" w:hAnsi="Times New Roman" w:cs="Times New Roman"/>
        </w:rPr>
      </w:pPr>
    </w:p>
    <w:p w:rsidR="004B0177" w:rsidRDefault="004B0177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p w:rsidR="00B1468C" w:rsidRDefault="00B1468C" w:rsidP="004B017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DOCUMENT TITLE(S):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Document Title"/>
                <w:tag w:val="Click here to enter text"/>
                <w:id w:val="-1202702782"/>
                <w:placeholder>
                  <w:docPart w:val="9522DE8B56D749939E7226A548B7FAE1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REFERENCE NUMBER(S) OF DOCUMENTS ASSIGNED OR RELEASED: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Reference Number"/>
                <w:tag w:val="Click here to enter text"/>
                <w:id w:val="-1720273263"/>
                <w:placeholder>
                  <w:docPart w:val="21FB7E53CB1F427F8C1673897C7C9070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GRANTOR: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Grantor"/>
                <w:tag w:val="Click here to enter text"/>
                <w:id w:val="974336211"/>
                <w:placeholder>
                  <w:docPart w:val="3950552BB0624A19A1F5A36D3895B8D2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GRANTEE: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Grantee"/>
                <w:tag w:val="Grantee"/>
                <w:id w:val="1367098986"/>
                <w:placeholder>
                  <w:docPart w:val="FD67F446290C49C8AE305EFC00DF6708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TRUSTEE: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Trustee"/>
                <w:tag w:val="Trustee"/>
                <w:id w:val="-1511989703"/>
                <w:placeholder>
                  <w:docPart w:val="E26BBB406BB24FF19AF21A1FCFA62BA5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240"/>
        </w:trPr>
        <w:tc>
          <w:tcPr>
            <w:tcW w:w="9350" w:type="dxa"/>
          </w:tcPr>
          <w:p w:rsidR="004B0177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ABBREVIATED LEGAL DESCRIPTION: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Abrreviated Legal Description"/>
                <w:tag w:val="Abrreviated Legal Description"/>
                <w:id w:val="-1662148694"/>
                <w:placeholder>
                  <w:docPart w:val="AB7A48851FCA40BABC374FD89156450D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  <w:p w:rsidR="00B1468C" w:rsidRPr="00F70294" w:rsidRDefault="00B1468C" w:rsidP="001E4C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B0177" w:rsidRPr="00F70294" w:rsidTr="00F70294">
        <w:trPr>
          <w:trHeight w:val="1142"/>
        </w:trPr>
        <w:tc>
          <w:tcPr>
            <w:tcW w:w="9350" w:type="dxa"/>
          </w:tcPr>
          <w:p w:rsidR="004B0177" w:rsidRPr="00F70294" w:rsidRDefault="004B0177" w:rsidP="001E4C32">
            <w:pPr>
              <w:rPr>
                <w:rFonts w:ascii="Times New Roman" w:hAnsi="Times New Roman" w:cs="Times New Roman"/>
                <w:b/>
              </w:rPr>
            </w:pPr>
            <w:r w:rsidRPr="00F70294">
              <w:rPr>
                <w:rFonts w:ascii="Times New Roman" w:hAnsi="Times New Roman" w:cs="Times New Roman"/>
                <w:b/>
              </w:rPr>
              <w:t xml:space="preserve">TAX PARCEL NUMBER(S):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Tax Parcel Number"/>
                <w:tag w:val="Tax Parcel Number"/>
                <w:id w:val="-1755111611"/>
                <w:placeholder>
                  <w:docPart w:val="F25BA77D4AA74AC596AC02B633819D63"/>
                </w:placeholder>
                <w:showingPlcHdr/>
                <w:text/>
              </w:sdtPr>
              <w:sdtEndPr/>
              <w:sdtContent>
                <w:r w:rsidRPr="00F70294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4B0177" w:rsidRPr="00F70294" w:rsidTr="00F70294">
        <w:trPr>
          <w:trHeight w:val="1592"/>
        </w:trPr>
        <w:tc>
          <w:tcPr>
            <w:tcW w:w="9350" w:type="dxa"/>
          </w:tcPr>
          <w:p w:rsidR="004B0177" w:rsidRPr="00F70294" w:rsidRDefault="004B0177" w:rsidP="001E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94">
              <w:rPr>
                <w:rFonts w:ascii="Times New Roman" w:hAnsi="Times New Roman" w:cs="Times New Roman"/>
                <w:sz w:val="20"/>
                <w:szCs w:val="20"/>
              </w:rPr>
              <w:t>The Auditor/Recorder will rely on the information provided on the form.  The staff will not read document to verify the accuracy or completeness of the indexing information provided her</w:t>
            </w:r>
            <w:r w:rsidR="00FE4290" w:rsidRPr="00F702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70294">
              <w:rPr>
                <w:rFonts w:ascii="Times New Roman" w:hAnsi="Times New Roman" w:cs="Times New Roman"/>
                <w:sz w:val="20"/>
                <w:szCs w:val="20"/>
              </w:rPr>
              <w:t>in.</w:t>
            </w:r>
          </w:p>
          <w:p w:rsidR="004B0177" w:rsidRPr="00F70294" w:rsidRDefault="004B0177" w:rsidP="001E4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177" w:rsidRPr="00F70294" w:rsidRDefault="004B0177" w:rsidP="001E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94">
              <w:rPr>
                <w:rFonts w:ascii="Times New Roman" w:hAnsi="Times New Roman" w:cs="Times New Roman"/>
                <w:sz w:val="20"/>
                <w:szCs w:val="20"/>
              </w:rPr>
              <w:t>I am requesting an emergency nonstandard recording for an additional fee as provided in RCW 36.18.010. I understand that the recording processing requirements may cover up or otherwise obscure some part of the</w:t>
            </w:r>
            <w:r w:rsidR="00F70294" w:rsidRPr="00F70294">
              <w:rPr>
                <w:rFonts w:ascii="Times New Roman" w:hAnsi="Times New Roman" w:cs="Times New Roman"/>
                <w:sz w:val="20"/>
                <w:szCs w:val="20"/>
              </w:rPr>
              <w:t xml:space="preserve"> text of the original document.</w:t>
            </w:r>
          </w:p>
        </w:tc>
      </w:tr>
      <w:tr w:rsidR="00F70294" w:rsidRPr="00F70294" w:rsidTr="00F70294">
        <w:trPr>
          <w:trHeight w:val="980"/>
        </w:trPr>
        <w:tc>
          <w:tcPr>
            <w:tcW w:w="9350" w:type="dxa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ignature"/>
              <w:tag w:val="Signature"/>
              <w:id w:val="-566414771"/>
              <w:lock w:val="sdtLocked"/>
              <w:placeholder>
                <w:docPart w:val="A7A366B785E149FAA3D0DDD55FEB3102"/>
              </w:placeholder>
              <w:showingPlcHdr/>
              <w:text/>
            </w:sdtPr>
            <w:sdtEndPr/>
            <w:sdtContent>
              <w:p w:rsidR="00F70294" w:rsidRPr="00F70294" w:rsidRDefault="00F70294" w:rsidP="001E4C3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F7029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</w:t>
                </w:r>
              </w:p>
            </w:sdtContent>
          </w:sdt>
          <w:p w:rsidR="00F70294" w:rsidRPr="00F70294" w:rsidRDefault="00F70294" w:rsidP="001E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9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134620</wp:posOffset>
                      </wp:positionV>
                      <wp:extent cx="23431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3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BC6A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10.6pt" to="183.3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70294" w:rsidRPr="00F70294" w:rsidRDefault="00F70294" w:rsidP="001E4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294">
              <w:rPr>
                <w:rFonts w:ascii="Times New Roman" w:hAnsi="Times New Roman" w:cs="Times New Roman"/>
                <w:sz w:val="20"/>
                <w:szCs w:val="20"/>
              </w:rPr>
              <w:t>Signature of Requesting Party</w:t>
            </w:r>
          </w:p>
        </w:tc>
      </w:tr>
    </w:tbl>
    <w:p w:rsidR="00936DCD" w:rsidRDefault="00936DCD" w:rsidP="006B48D5"/>
    <w:sectPr w:rsidR="00936DCD" w:rsidSect="006B48D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77"/>
    <w:rsid w:val="004B0177"/>
    <w:rsid w:val="006B48D5"/>
    <w:rsid w:val="00936DCD"/>
    <w:rsid w:val="00A6598B"/>
    <w:rsid w:val="00B1468C"/>
    <w:rsid w:val="00BE6CA4"/>
    <w:rsid w:val="00C92141"/>
    <w:rsid w:val="00F70294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A1F52-7FA9-4F87-B472-0EC83D96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177"/>
    <w:rPr>
      <w:color w:val="808080"/>
    </w:rPr>
  </w:style>
  <w:style w:type="table" w:styleId="TableGrid">
    <w:name w:val="Table Grid"/>
    <w:basedOn w:val="TableNormal"/>
    <w:uiPriority w:val="39"/>
    <w:rsid w:val="004B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22DE8B56D749939E7226A548B7F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88898-B616-400D-9BAE-724B06CB7DC6}"/>
      </w:docPartPr>
      <w:docPartBody>
        <w:p w:rsidR="00E91777" w:rsidRDefault="00A00B12" w:rsidP="00A00B12">
          <w:pPr>
            <w:pStyle w:val="9522DE8B56D749939E7226A548B7FAE1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21FB7E53CB1F427F8C1673897C7C9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B0F30-4127-49AB-A7DF-B7C03E6E0D22}"/>
      </w:docPartPr>
      <w:docPartBody>
        <w:p w:rsidR="00E91777" w:rsidRDefault="00A00B12" w:rsidP="00A00B12">
          <w:pPr>
            <w:pStyle w:val="21FB7E53CB1F427F8C1673897C7C9070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3950552BB0624A19A1F5A36D3895B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B4D1-322B-400D-B2C4-CDD53521A4D9}"/>
      </w:docPartPr>
      <w:docPartBody>
        <w:p w:rsidR="00E91777" w:rsidRDefault="00A00B12" w:rsidP="00A00B12">
          <w:pPr>
            <w:pStyle w:val="3950552BB0624A19A1F5A36D3895B8D2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FD67F446290C49C8AE305EFC00DF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5B82-898A-405F-B70E-BF4D51292BA6}"/>
      </w:docPartPr>
      <w:docPartBody>
        <w:p w:rsidR="00E91777" w:rsidRDefault="00A00B12" w:rsidP="00A00B12">
          <w:pPr>
            <w:pStyle w:val="FD67F446290C49C8AE305EFC00DF6708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E26BBB406BB24FF19AF21A1FCFA62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CA0A8-F205-421C-8919-12A3371BA4CB}"/>
      </w:docPartPr>
      <w:docPartBody>
        <w:p w:rsidR="00E91777" w:rsidRDefault="00A00B12" w:rsidP="00A00B12">
          <w:pPr>
            <w:pStyle w:val="E26BBB406BB24FF19AF21A1FCFA62BA5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AB7A48851FCA40BABC374FD891564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5DED-7933-4E5E-A779-1F75619578D7}"/>
      </w:docPartPr>
      <w:docPartBody>
        <w:p w:rsidR="00E91777" w:rsidRDefault="00A00B12" w:rsidP="00A00B12">
          <w:pPr>
            <w:pStyle w:val="AB7A48851FCA40BABC374FD89156450D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F25BA77D4AA74AC596AC02B633819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B261-9C19-4F84-9A29-42ECC02A36E5}"/>
      </w:docPartPr>
      <w:docPartBody>
        <w:p w:rsidR="00E91777" w:rsidRDefault="00A00B12" w:rsidP="00A00B12">
          <w:pPr>
            <w:pStyle w:val="F25BA77D4AA74AC596AC02B633819D632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A7A366B785E149FAA3D0DDD55FEB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AC918-A372-48B1-900D-00885B831B5D}"/>
      </w:docPartPr>
      <w:docPartBody>
        <w:p w:rsidR="00E91777" w:rsidRDefault="00A00B12" w:rsidP="00A00B12">
          <w:pPr>
            <w:pStyle w:val="A7A366B785E149FAA3D0DDD55FEB3102"/>
          </w:pPr>
          <w:r>
            <w:rPr>
              <w:sz w:val="20"/>
              <w:szCs w:val="20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12"/>
    <w:rsid w:val="0064777E"/>
    <w:rsid w:val="006D0B72"/>
    <w:rsid w:val="00A00B12"/>
    <w:rsid w:val="00E9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B12"/>
    <w:rPr>
      <w:color w:val="808080"/>
    </w:rPr>
  </w:style>
  <w:style w:type="paragraph" w:customStyle="1" w:styleId="9522DE8B56D749939E7226A548B7FAE1">
    <w:name w:val="9522DE8B56D749939E7226A548B7FAE1"/>
    <w:rsid w:val="00A00B12"/>
  </w:style>
  <w:style w:type="paragraph" w:customStyle="1" w:styleId="21FB7E53CB1F427F8C1673897C7C9070">
    <w:name w:val="21FB7E53CB1F427F8C1673897C7C9070"/>
    <w:rsid w:val="00A00B12"/>
  </w:style>
  <w:style w:type="paragraph" w:customStyle="1" w:styleId="3950552BB0624A19A1F5A36D3895B8D2">
    <w:name w:val="3950552BB0624A19A1F5A36D3895B8D2"/>
    <w:rsid w:val="00A00B12"/>
  </w:style>
  <w:style w:type="paragraph" w:customStyle="1" w:styleId="FD67F446290C49C8AE305EFC00DF6708">
    <w:name w:val="FD67F446290C49C8AE305EFC00DF6708"/>
    <w:rsid w:val="00A00B12"/>
  </w:style>
  <w:style w:type="paragraph" w:customStyle="1" w:styleId="E26BBB406BB24FF19AF21A1FCFA62BA5">
    <w:name w:val="E26BBB406BB24FF19AF21A1FCFA62BA5"/>
    <w:rsid w:val="00A00B12"/>
  </w:style>
  <w:style w:type="paragraph" w:customStyle="1" w:styleId="AB7A48851FCA40BABC374FD89156450D">
    <w:name w:val="AB7A48851FCA40BABC374FD89156450D"/>
    <w:rsid w:val="00A00B12"/>
  </w:style>
  <w:style w:type="paragraph" w:customStyle="1" w:styleId="F25BA77D4AA74AC596AC02B633819D63">
    <w:name w:val="F25BA77D4AA74AC596AC02B633819D63"/>
    <w:rsid w:val="00A00B12"/>
  </w:style>
  <w:style w:type="paragraph" w:customStyle="1" w:styleId="9522DE8B56D749939E7226A548B7FAE11">
    <w:name w:val="9522DE8B56D749939E7226A548B7FAE11"/>
    <w:rsid w:val="00A00B12"/>
    <w:rPr>
      <w:rFonts w:eastAsiaTheme="minorHAnsi"/>
    </w:rPr>
  </w:style>
  <w:style w:type="paragraph" w:customStyle="1" w:styleId="21FB7E53CB1F427F8C1673897C7C90701">
    <w:name w:val="21FB7E53CB1F427F8C1673897C7C90701"/>
    <w:rsid w:val="00A00B12"/>
    <w:rPr>
      <w:rFonts w:eastAsiaTheme="minorHAnsi"/>
    </w:rPr>
  </w:style>
  <w:style w:type="paragraph" w:customStyle="1" w:styleId="3950552BB0624A19A1F5A36D3895B8D21">
    <w:name w:val="3950552BB0624A19A1F5A36D3895B8D21"/>
    <w:rsid w:val="00A00B12"/>
    <w:rPr>
      <w:rFonts w:eastAsiaTheme="minorHAnsi"/>
    </w:rPr>
  </w:style>
  <w:style w:type="paragraph" w:customStyle="1" w:styleId="FD67F446290C49C8AE305EFC00DF67081">
    <w:name w:val="FD67F446290C49C8AE305EFC00DF67081"/>
    <w:rsid w:val="00A00B12"/>
    <w:rPr>
      <w:rFonts w:eastAsiaTheme="minorHAnsi"/>
    </w:rPr>
  </w:style>
  <w:style w:type="paragraph" w:customStyle="1" w:styleId="E26BBB406BB24FF19AF21A1FCFA62BA51">
    <w:name w:val="E26BBB406BB24FF19AF21A1FCFA62BA51"/>
    <w:rsid w:val="00A00B12"/>
    <w:rPr>
      <w:rFonts w:eastAsiaTheme="minorHAnsi"/>
    </w:rPr>
  </w:style>
  <w:style w:type="paragraph" w:customStyle="1" w:styleId="AB7A48851FCA40BABC374FD89156450D1">
    <w:name w:val="AB7A48851FCA40BABC374FD89156450D1"/>
    <w:rsid w:val="00A00B12"/>
    <w:rPr>
      <w:rFonts w:eastAsiaTheme="minorHAnsi"/>
    </w:rPr>
  </w:style>
  <w:style w:type="paragraph" w:customStyle="1" w:styleId="F25BA77D4AA74AC596AC02B633819D631">
    <w:name w:val="F25BA77D4AA74AC596AC02B633819D631"/>
    <w:rsid w:val="00A00B12"/>
    <w:rPr>
      <w:rFonts w:eastAsiaTheme="minorHAnsi"/>
    </w:rPr>
  </w:style>
  <w:style w:type="paragraph" w:customStyle="1" w:styleId="9522DE8B56D749939E7226A548B7FAE12">
    <w:name w:val="9522DE8B56D749939E7226A548B7FAE12"/>
    <w:rsid w:val="00A00B12"/>
    <w:rPr>
      <w:rFonts w:eastAsiaTheme="minorHAnsi"/>
    </w:rPr>
  </w:style>
  <w:style w:type="paragraph" w:customStyle="1" w:styleId="21FB7E53CB1F427F8C1673897C7C90702">
    <w:name w:val="21FB7E53CB1F427F8C1673897C7C90702"/>
    <w:rsid w:val="00A00B12"/>
    <w:rPr>
      <w:rFonts w:eastAsiaTheme="minorHAnsi"/>
    </w:rPr>
  </w:style>
  <w:style w:type="paragraph" w:customStyle="1" w:styleId="3950552BB0624A19A1F5A36D3895B8D22">
    <w:name w:val="3950552BB0624A19A1F5A36D3895B8D22"/>
    <w:rsid w:val="00A00B12"/>
    <w:rPr>
      <w:rFonts w:eastAsiaTheme="minorHAnsi"/>
    </w:rPr>
  </w:style>
  <w:style w:type="paragraph" w:customStyle="1" w:styleId="FD67F446290C49C8AE305EFC00DF67082">
    <w:name w:val="FD67F446290C49C8AE305EFC00DF67082"/>
    <w:rsid w:val="00A00B12"/>
    <w:rPr>
      <w:rFonts w:eastAsiaTheme="minorHAnsi"/>
    </w:rPr>
  </w:style>
  <w:style w:type="paragraph" w:customStyle="1" w:styleId="E26BBB406BB24FF19AF21A1FCFA62BA52">
    <w:name w:val="E26BBB406BB24FF19AF21A1FCFA62BA52"/>
    <w:rsid w:val="00A00B12"/>
    <w:rPr>
      <w:rFonts w:eastAsiaTheme="minorHAnsi"/>
    </w:rPr>
  </w:style>
  <w:style w:type="paragraph" w:customStyle="1" w:styleId="AB7A48851FCA40BABC374FD89156450D2">
    <w:name w:val="AB7A48851FCA40BABC374FD89156450D2"/>
    <w:rsid w:val="00A00B12"/>
    <w:rPr>
      <w:rFonts w:eastAsiaTheme="minorHAnsi"/>
    </w:rPr>
  </w:style>
  <w:style w:type="paragraph" w:customStyle="1" w:styleId="F25BA77D4AA74AC596AC02B633819D632">
    <w:name w:val="F25BA77D4AA74AC596AC02B633819D632"/>
    <w:rsid w:val="00A00B12"/>
    <w:rPr>
      <w:rFonts w:eastAsiaTheme="minorHAnsi"/>
    </w:rPr>
  </w:style>
  <w:style w:type="paragraph" w:customStyle="1" w:styleId="A7A366B785E149FAA3D0DDD55FEB3102">
    <w:name w:val="A7A366B785E149FAA3D0DDD55FEB3102"/>
    <w:rsid w:val="00A00B1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KARI RUSHMER</dc:creator>
  <cp:keywords/>
  <dc:description/>
  <cp:lastModifiedBy>JAMIE KARI RUSHMER</cp:lastModifiedBy>
  <cp:revision>4</cp:revision>
  <dcterms:created xsi:type="dcterms:W3CDTF">2014-11-24T21:44:00Z</dcterms:created>
  <dcterms:modified xsi:type="dcterms:W3CDTF">2014-11-25T15:42:00Z</dcterms:modified>
</cp:coreProperties>
</file>